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4F" w:rsidRPr="002A2061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</w:pPr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Муниципальное Казенное Общеобразовательное Учреждение «</w:t>
      </w:r>
      <w:r w:rsidR="00DD7CFF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Междуреченская СОШ</w:t>
      </w:r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»</w:t>
      </w: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31624F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Конспект 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открытого 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урока </w:t>
      </w:r>
    </w:p>
    <w:p w:rsidR="0031624F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родной литературы (аварский)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 </w:t>
      </w:r>
      <w:bookmarkStart w:id="0" w:name="_GoBack"/>
      <w:bookmarkEnd w:id="0"/>
    </w:p>
    <w:p w:rsidR="0031624F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на тему:</w:t>
      </w:r>
    </w:p>
    <w:p w:rsidR="0031624F" w:rsidRPr="0031624F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31624F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«95 – </w:t>
      </w:r>
      <w:proofErr w:type="spellStart"/>
      <w:r w:rsidRPr="0031624F">
        <w:rPr>
          <w:rFonts w:ascii="Monotype Corsiva" w:eastAsia="Times New Roman" w:hAnsi="Monotype Corsiva" w:cs="Times New Roman"/>
          <w:b/>
          <w:bCs/>
          <w:sz w:val="72"/>
          <w:szCs w:val="72"/>
        </w:rPr>
        <w:t>летие</w:t>
      </w:r>
      <w:proofErr w:type="spellEnd"/>
      <w:r w:rsidRPr="0031624F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 Расула</w:t>
      </w: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31624F">
        <w:rPr>
          <w:rFonts w:ascii="Monotype Corsiva" w:eastAsia="Times New Roman" w:hAnsi="Monotype Corsiva" w:cs="Times New Roman"/>
          <w:b/>
          <w:bCs/>
          <w:sz w:val="72"/>
          <w:szCs w:val="72"/>
        </w:rPr>
        <w:t>Гамзатова»</w:t>
      </w: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48"/>
          <w:szCs w:val="48"/>
        </w:rPr>
      </w:pP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>(</w:t>
      </w:r>
      <w:r>
        <w:rPr>
          <w:rFonts w:ascii="Monotype Corsiva" w:eastAsia="Times New Roman" w:hAnsi="Monotype Corsiva" w:cs="Times New Roman"/>
          <w:b/>
          <w:bCs/>
          <w:sz w:val="48"/>
          <w:szCs w:val="48"/>
        </w:rPr>
        <w:t>9</w:t>
      </w: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 xml:space="preserve"> класс)</w:t>
      </w: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Учитель 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родного языка и литературы</w:t>
      </w: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>:</w:t>
      </w: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r w:rsidR="00DD7CFF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Магомедова </w:t>
      </w:r>
      <w:proofErr w:type="spellStart"/>
      <w:r w:rsidR="00DD7CFF">
        <w:rPr>
          <w:rFonts w:ascii="Monotype Corsiva" w:eastAsia="Times New Roman" w:hAnsi="Monotype Corsiva" w:cs="Times New Roman"/>
          <w:b/>
          <w:bCs/>
          <w:sz w:val="36"/>
          <w:szCs w:val="36"/>
        </w:rPr>
        <w:t>Халисат</w:t>
      </w:r>
      <w:proofErr w:type="spellEnd"/>
      <w:r w:rsidR="00DD7CFF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proofErr w:type="spellStart"/>
      <w:r w:rsidR="00DD7CFF">
        <w:rPr>
          <w:rFonts w:ascii="Monotype Corsiva" w:eastAsia="Times New Roman" w:hAnsi="Monotype Corsiva" w:cs="Times New Roman"/>
          <w:b/>
          <w:bCs/>
          <w:sz w:val="36"/>
          <w:szCs w:val="36"/>
        </w:rPr>
        <w:t>Рамазановна</w:t>
      </w:r>
      <w:proofErr w:type="spellEnd"/>
    </w:p>
    <w:p w:rsidR="0031624F" w:rsidRPr="002A2061" w:rsidRDefault="0031624F" w:rsidP="0031624F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08</w:t>
      </w: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.</w:t>
      </w: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09</w:t>
      </w: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.201</w:t>
      </w: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8</w:t>
      </w: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 xml:space="preserve"> год</w:t>
      </w: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eastAsia="Times New Roman" w:hAnsi="Monotype Corsiva" w:cs="Helvetica"/>
          <w:b/>
          <w:bCs/>
          <w:noProof/>
          <w:color w:val="199043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268605</wp:posOffset>
            </wp:positionV>
            <wp:extent cx="4095750" cy="3376312"/>
            <wp:effectExtent l="0" t="0" r="0" b="0"/>
            <wp:wrapNone/>
            <wp:docPr id="1" name="Рисунок 1" descr="C:\Users\Рамазан\Desktop\fed9af86d3b2a573dd9357f5f68a7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азан\Desktop\fed9af86d3b2a573dd9357f5f68a75c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37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lastRenderedPageBreak/>
        <w:t>Открытый урок на тему: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«95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Расула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Гамзатова»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1. Гимн «Аварцы» 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Даку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Асадулаев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 -1 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2. Приветствие детей.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Рорч1ами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адабияталъул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рагьараб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Г1одор ч1а.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Баркала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3. Презентация Р. Х1амзатов – 4 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4. Опрос дом. Задание. – 6мин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рач1а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гьабизин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Расул Х1амзатовас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хъвараб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Васигат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кеч1.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Васигат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раг1ул маг1на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васигат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т1убазе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кколищ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822F9B">
        <w:rPr>
          <w:rFonts w:ascii="Times New Roman" w:hAnsi="Times New Roman" w:cs="Times New Roman"/>
          <w:sz w:val="28"/>
          <w:szCs w:val="28"/>
        </w:rPr>
        <w:t>( муг</w:t>
      </w:r>
      <w:proofErr w:type="gramEnd"/>
      <w:r w:rsidRPr="00822F9B">
        <w:rPr>
          <w:rFonts w:ascii="Times New Roman" w:hAnsi="Times New Roman" w:cs="Times New Roman"/>
          <w:sz w:val="28"/>
          <w:szCs w:val="28"/>
        </w:rPr>
        <w:t xml:space="preserve">1алимас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бицина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васигаталъул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х1акъалъулъ)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бицинеб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Расул Х1амзатовас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васигат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бук1араб?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т1упараб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хабаде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т1алъидул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байила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цинги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босун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Дагъистаналде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гъорлъе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жубайила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дунялалъулго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байила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жаназаялда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т1аде.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Цойиги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заниялде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т1еян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гьарулеб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бугеб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шаг1ирас?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муг1рузул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киг1ан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гьекъаниги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къеч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буссинч1еб.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lastRenderedPageBreak/>
        <w:t>Гьороца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бач1унги, ц1ад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банги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цойги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лъецаги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чуризе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биччайила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зани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Шаг1ирасе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вижараб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бук1ин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раг1абаздасан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нилъеда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бич1ч1улеб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т1алъидул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бокьулаан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муг1рузул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. Г1умруялъ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къеч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буссинч1еб.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5. Презентация Р. Х1амзатовасе 95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сог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2 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6. ц1ияб тема баян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ц1ияб тема: Расул Х1амзатовасул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ц1уне!» 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кеч1.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7. презентация Р. Х1амзатов: «Достойный сын аварского народа» - 2 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лъималазе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гьудулзабазул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х1акъалъулъ.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бицинеб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унго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унгояв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кинав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вук1ине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колев?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-- Рак1 бац1ц1адав, х1илла – рек1к1 гьеч1ев, дуда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жах1да рек1елъ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гьеч1ев,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вацасул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бак1алда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вахъун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ч1олев,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дурр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рокъоб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къварилъи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г1ат1илъи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ккараб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къоялъ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Гьудуллъи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вацлъи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раг1и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бич1ч1улеб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-Лъик1ав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хазина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. Маг1арулазул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халатаб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сапаралде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арав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вугила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г1айиб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кколарев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валагьизе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арав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моц1, тема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словарияб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х1алт1и. – 3мин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9. Муг1алимас кеч1 ц1алила Р.Х1амзатовасул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ц1уне!» - 5 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---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дихъ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г1енекке,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кеч1 ц1алулаян. Цинги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lastRenderedPageBreak/>
        <w:t>нужецаги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ц1алила. </w:t>
      </w:r>
      <w:proofErr w:type="gramStart"/>
      <w:r w:rsidRPr="00822F9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Расулил</w:t>
      </w:r>
      <w:proofErr w:type="spellEnd"/>
      <w:proofErr w:type="gramEnd"/>
      <w:r w:rsidRPr="00822F9B">
        <w:rPr>
          <w:rFonts w:ascii="Times New Roman" w:hAnsi="Times New Roman" w:cs="Times New Roman"/>
          <w:sz w:val="28"/>
          <w:szCs w:val="28"/>
        </w:rPr>
        <w:t xml:space="preserve"> 95 сон т1убараб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данделъиялда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культураялъул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министералъ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абуна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«Я завидую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аварскому народу, за, то, что они могут читать Расула)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10. Песня Льва </w:t>
      </w:r>
      <w:proofErr w:type="gramStart"/>
      <w:r w:rsidRPr="00822F9B">
        <w:rPr>
          <w:rFonts w:ascii="Times New Roman" w:hAnsi="Times New Roman" w:cs="Times New Roman"/>
          <w:sz w:val="28"/>
          <w:szCs w:val="28"/>
        </w:rPr>
        <w:t>Лещенко .</w:t>
      </w:r>
      <w:proofErr w:type="gramEnd"/>
      <w:r w:rsidRPr="00822F9B">
        <w:rPr>
          <w:rFonts w:ascii="Times New Roman" w:hAnsi="Times New Roman" w:cs="Times New Roman"/>
          <w:sz w:val="28"/>
          <w:szCs w:val="28"/>
        </w:rPr>
        <w:t xml:space="preserve"> 1 куп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Гьудуллъиялъул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х1акъалъулъ Расул Х1амзатовасул раг1абаздалъун.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ц1алила 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ц1уне!»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кеч1 пасих1го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-- Рак1 бац1ц1адав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гьеч1олъи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щиблъун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рик1к1унеб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Расулица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2F9B">
        <w:rPr>
          <w:rFonts w:ascii="Times New Roman" w:hAnsi="Times New Roman" w:cs="Times New Roman"/>
          <w:sz w:val="28"/>
          <w:szCs w:val="28"/>
        </w:rPr>
        <w:t>( талих</w:t>
      </w:r>
      <w:proofErr w:type="gramEnd"/>
      <w:r w:rsidRPr="00822F9B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къосинлъун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)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-- Г1емерищ рак1жубарал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данде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лъолел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ратулел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?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Ратуларо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Унго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унгояв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нилъеда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ват1а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гьавизе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лъала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рокъоб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къварилъиккараб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къоялъ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12. презентация 80 сон Р. Х1амзатовасул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13 гимн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(Т1гьир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Къурачевас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) ах1улеб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х1асил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лъималазе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къиматал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лъела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х1алт1и Р.Х1амзатовасул 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ц1уне»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кеч1алъул</w:t>
      </w:r>
    </w:p>
    <w:p w:rsidR="005C3F80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2 куп рек1.</w:t>
      </w:r>
    </w:p>
    <w:sectPr w:rsidR="005C3F80" w:rsidRPr="00822F9B" w:rsidSect="00822F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9B"/>
    <w:rsid w:val="0031624F"/>
    <w:rsid w:val="005C3F80"/>
    <w:rsid w:val="00822F9B"/>
    <w:rsid w:val="00D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89150-EB30-44DC-A980-0F4DD894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7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4</cp:revision>
  <cp:lastPrinted>2021-04-10T14:03:00Z</cp:lastPrinted>
  <dcterms:created xsi:type="dcterms:W3CDTF">2020-03-20T06:13:00Z</dcterms:created>
  <dcterms:modified xsi:type="dcterms:W3CDTF">2021-04-10T14:09:00Z</dcterms:modified>
</cp:coreProperties>
</file>